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1602  «Об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В муниципальной программе муниципального образования Темрюкский район «Развитие образования»   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2022-2025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603DB2" w:rsidRDefault="008D538C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2638295,5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1238274,5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1291389,3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3051837,1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113189,1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1351575,2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1587072,8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F2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3444316,0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116267,9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1401645,5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2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1926402,6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3468691,6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1473957,3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1994734,3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14780133,8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514872,9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6652546,3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843BFB" w:rsidRDefault="005B5D75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1391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7612714,</w:t>
            </w:r>
            <w:r w:rsidR="00947F53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2E0B0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41653,4</w:t>
            </w:r>
          </w:p>
        </w:tc>
        <w:tc>
          <w:tcPr>
            <w:tcW w:w="1830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33231,1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42073C" w:rsidRPr="0042073C" w:rsidRDefault="00984256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35356,1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2083,2</w:t>
            </w:r>
          </w:p>
        </w:tc>
        <w:tc>
          <w:tcPr>
            <w:tcW w:w="1551" w:type="dxa"/>
          </w:tcPr>
          <w:p w:rsidR="0042073C" w:rsidRPr="0042073C" w:rsidRDefault="00984256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8A1E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326078,6</w:t>
            </w:r>
          </w:p>
        </w:tc>
        <w:tc>
          <w:tcPr>
            <w:tcW w:w="1830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85949,9</w:t>
            </w:r>
          </w:p>
        </w:tc>
        <w:tc>
          <w:tcPr>
            <w:tcW w:w="1719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28260,7</w:t>
            </w:r>
          </w:p>
        </w:tc>
        <w:tc>
          <w:tcPr>
            <w:tcW w:w="1551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211868,0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0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9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c>
          <w:tcPr>
            <w:tcW w:w="59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отчетный год </w:t>
            </w:r>
            <w:hyperlink w:anchor="gjdgxs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4C0DE8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rPr>
          <w:tblHeader/>
        </w:trPr>
        <w:tc>
          <w:tcPr>
            <w:tcW w:w="59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rPr>
          <w:trHeight w:val="857"/>
        </w:trPr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4C0DE8" w:rsidRDefault="004C0D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4C0DE8" w:rsidRDefault="004C0D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4E" w:rsidTr="0055152C">
        <w:tc>
          <w:tcPr>
            <w:tcW w:w="14742" w:type="dxa"/>
            <w:gridSpan w:val="10"/>
          </w:tcPr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Tr="00D95F22">
        <w:trPr>
          <w:trHeight w:val="1797"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Едини-ца измере-ния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Ответствен-ный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Времен-ные характе-ристики целевого показате-ля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:rsidTr="00843BFB">
        <w:trPr>
          <w:tblHeader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образовани-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суммарного количества  выпускников, допущенных и недопущенных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МОНиМП)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1.6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>февраля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победителей и призеров регионального этапа всероссийской олимпиады школьников (далее - ВсОШ) от общего количества участников регионального этапа ВсОШ от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МОНиМП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1.9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Доля учащихся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Процент фактической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Итоговый отчет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учителей, повысивших квалификацию по работе   с высокомотивирован-ными и одаренными детьми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Приказы МОНиМП о включении образовательных организаций в число участников проекта, приказ общеобразовательной организации об открытии центра «Точка роста»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«Технология» и других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за отчетным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>т в МОНиМП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следую-щего за отчетным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материально-техническое обеспечение в 91 ОО за счет средств местного бюджета ежегодно , в 21 ОО за счет средств краевого бюджета, текущий ремонт площадок 2022г.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515349,7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515349,7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780091,7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780091,7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1162295,0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1162295,0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3736042,2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3708304,8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2022 г.: 1) за счет средств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7753,2</w:t>
            </w:r>
          </w:p>
        </w:tc>
        <w:tc>
          <w:tcPr>
            <w:tcW w:w="993" w:type="dxa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26696,9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3216,0</w:t>
            </w:r>
          </w:p>
        </w:tc>
        <w:tc>
          <w:tcPr>
            <w:tcW w:w="708" w:type="dxa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 w:val="restart"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бесплатного дошкольного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262887,8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262887,8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1DBA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:rsidTr="00843BFB">
        <w:tc>
          <w:tcPr>
            <w:tcW w:w="880" w:type="dxa"/>
            <w:vMerge/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1393942,4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1393942,4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79F1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F279F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137459,0</w:t>
            </w:r>
          </w:p>
        </w:tc>
        <w:tc>
          <w:tcPr>
            <w:tcW w:w="993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137459,0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707198,2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707198,2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10C8" w:rsidRPr="00BC09E9" w:rsidTr="00843BFB">
        <w:tc>
          <w:tcPr>
            <w:tcW w:w="88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BC09E9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610C8" w:rsidRPr="00BC09E9" w:rsidTr="00843BFB">
        <w:tc>
          <w:tcPr>
            <w:tcW w:w="88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95134,5</w:t>
            </w:r>
          </w:p>
        </w:tc>
        <w:tc>
          <w:tcPr>
            <w:tcW w:w="993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95134,5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134" w:type="dxa"/>
          </w:tcPr>
          <w:p w:rsidR="00F23333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475336,5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475336,5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1164623,0</w:t>
            </w:r>
          </w:p>
        </w:tc>
        <w:tc>
          <w:tcPr>
            <w:tcW w:w="993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1164623,0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6259548,5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6259548,5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D721CD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31852,2</w:t>
            </w:r>
          </w:p>
        </w:tc>
        <w:tc>
          <w:tcPr>
            <w:tcW w:w="993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31852,2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903898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389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161484,2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161484,2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отдельные категории учащихся  муниципальных общеобразовательных школ (кроме обучающихся на дому)         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2152,1</w:t>
            </w:r>
          </w:p>
        </w:tc>
        <w:tc>
          <w:tcPr>
            <w:tcW w:w="993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2152,1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9752,8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учащиеся  классов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672,5</w:t>
            </w:r>
          </w:p>
        </w:tc>
        <w:tc>
          <w:tcPr>
            <w:tcW w:w="993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672,5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3302,7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3302,7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70594,0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65483,8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73672,8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68562,6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290203,2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235992,6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28754,2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25456,4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2756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выплат 100%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30E4A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по предоставлению мер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расходов на оплату жилых помещений, отопления и освещения для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работников ОО (включая пенсионеров):</w:t>
            </w:r>
          </w:p>
          <w:p w:rsidR="008A0A9D" w:rsidRPr="00BC09E9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BC09E9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военно-учебной  подго</w:t>
            </w:r>
            <w:r w:rsidR="00A11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товки молодежи  (ежегодно -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6840,3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6840,3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C70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29236,8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29236,8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BC09E9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4000,3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4000,3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35796,4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35796,4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 в которых проводятся мероприятия по приведению ОО в соответствие с требованиями надзорных о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12957,5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12957,5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74505,1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74505,1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антитеррористической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 xml:space="preserve">2022-2025 годы - обслуживание «тревожной </w:t>
            </w:r>
            <w:r w:rsidRPr="00BC09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кнопки» в 91 ОО;</w:t>
            </w:r>
          </w:p>
          <w:p w:rsidR="00223F57" w:rsidRPr="00BC09E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>2022-2025 годы - обеспечение специализированной охраны в 89 ОО; 2022 год - установка дополнительных видеокамер в 54 ОО; 2022-2025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BC09E9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:rsidR="00223F57" w:rsidRPr="00BC09E9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55445,8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55445,8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207892,4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207892,4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 - проведены работы по инженерно-технической защищенности в 14 ОО;</w:t>
            </w:r>
          </w:p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в11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1140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21597,5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20681,0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68728,9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59648,1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Заказчик, исполнитель,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104306,2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92843,4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116170,1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553432,9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474946,3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3853,9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3853,9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бесплатным двухразовым питанием  детей-инвалидов (инвалидов), не являющихся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детей-инвалидов (инвалидов), не являющихся обучающимися с ограниченными возможностями здоровья,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8508,1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3798,1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38777,4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18312,8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9337,0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BC09E9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 - 6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8945,2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финансирования дополнительного образования, в том числе гранты в форме субсидии частным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организациям,</w:t>
            </w:r>
            <w:r w:rsidRPr="00BC09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муниципаль-ного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2023 год - 22%;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19755,3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19755,3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115590,6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115590,6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(ед.):                                                в 2022 году - 1,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2638295,5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1238274,5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1291389,3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3051837,1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113189,1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1351575,2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158707</w:t>
            </w:r>
            <w:r w:rsidR="009842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3444316,0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116267,9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1401645,5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1926402,6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3468691,6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E212D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1473957,3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1994734,1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6F1ABE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14780133,8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514872,9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6652546,3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46139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7612714,</w:t>
            </w:r>
            <w:r w:rsidR="00947F53"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41653,4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33231,1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9842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35356,1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8A1EF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</w:t>
            </w:r>
            <w:r w:rsidR="00984256">
              <w:rPr>
                <w:rFonts w:ascii="Times New Roman" w:eastAsia="Times New Roman" w:hAnsi="Times New Roman" w:cs="Times New Roman"/>
                <w:sz w:val="20"/>
                <w:szCs w:val="20"/>
              </w:rPr>
              <w:t>72,9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  <w:p w:rsidR="00256104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6F1ABE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326078,6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85949,9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28260,7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211868,0</w:t>
            </w:r>
          </w:p>
          <w:p w:rsidR="00BA593E" w:rsidRPr="006F1ABE" w:rsidRDefault="00BA593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BC09E9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BC09E9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9E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>О.В. Дяденко</w:t>
      </w:r>
    </w:p>
    <w:sectPr w:rsidR="00E81887" w:rsidRPr="00843BFB" w:rsidSect="00843BFB">
      <w:headerReference w:type="default" r:id="rId8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8C" w:rsidRDefault="008D538C">
      <w:pPr>
        <w:spacing w:after="0" w:line="240" w:lineRule="auto"/>
      </w:pPr>
      <w:r>
        <w:separator/>
      </w:r>
    </w:p>
  </w:endnote>
  <w:endnote w:type="continuationSeparator" w:id="0">
    <w:p w:rsidR="008D538C" w:rsidRDefault="008D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8C" w:rsidRDefault="008D538C">
      <w:pPr>
        <w:spacing w:after="0" w:line="240" w:lineRule="auto"/>
      </w:pPr>
      <w:r>
        <w:separator/>
      </w:r>
    </w:p>
  </w:footnote>
  <w:footnote w:type="continuationSeparator" w:id="0">
    <w:p w:rsidR="008D538C" w:rsidRDefault="008D5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8C" w:rsidRDefault="008D53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8D538C" w:rsidRDefault="008D53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76835</wp:posOffset>
              </wp:positionH>
              <wp:positionV relativeFrom="page">
                <wp:posOffset>3381375</wp:posOffset>
              </wp:positionV>
              <wp:extent cx="41910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D538C" w:rsidRPr="00255E1A" w:rsidRDefault="008D538C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510F81" w:rsidRPr="00510F81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1" o:spid="_x0000_s1026" style="position:absolute;margin-left:6.05pt;margin-top:266.25pt;width:33pt;height:48.75pt;z-index:251658240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D538C" w:rsidRPr="00255E1A" w:rsidRDefault="008D538C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510F81" w:rsidRPr="00510F81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15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81887"/>
    <w:rsid w:val="000122C8"/>
    <w:rsid w:val="00051DC0"/>
    <w:rsid w:val="00052CD6"/>
    <w:rsid w:val="00053716"/>
    <w:rsid w:val="00086D3F"/>
    <w:rsid w:val="00094736"/>
    <w:rsid w:val="000A1F1C"/>
    <w:rsid w:val="000B2F0D"/>
    <w:rsid w:val="000D2ACB"/>
    <w:rsid w:val="000F4EA5"/>
    <w:rsid w:val="000F5212"/>
    <w:rsid w:val="000F68C7"/>
    <w:rsid w:val="001038B8"/>
    <w:rsid w:val="00111D66"/>
    <w:rsid w:val="00123D3E"/>
    <w:rsid w:val="00131CA5"/>
    <w:rsid w:val="00133EE4"/>
    <w:rsid w:val="00146207"/>
    <w:rsid w:val="001741C0"/>
    <w:rsid w:val="00197409"/>
    <w:rsid w:val="001A07E2"/>
    <w:rsid w:val="001B4EFA"/>
    <w:rsid w:val="001B5A58"/>
    <w:rsid w:val="001E78DF"/>
    <w:rsid w:val="001F6AF5"/>
    <w:rsid w:val="00223F57"/>
    <w:rsid w:val="002303EF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A271A"/>
    <w:rsid w:val="002C65AD"/>
    <w:rsid w:val="002D1D0A"/>
    <w:rsid w:val="002E0B08"/>
    <w:rsid w:val="0032627C"/>
    <w:rsid w:val="0032635D"/>
    <w:rsid w:val="00330E4A"/>
    <w:rsid w:val="0033633D"/>
    <w:rsid w:val="00350AF7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407691"/>
    <w:rsid w:val="00414C90"/>
    <w:rsid w:val="0042073C"/>
    <w:rsid w:val="00434048"/>
    <w:rsid w:val="004373FE"/>
    <w:rsid w:val="00455DFE"/>
    <w:rsid w:val="00456F8D"/>
    <w:rsid w:val="004576C3"/>
    <w:rsid w:val="00461391"/>
    <w:rsid w:val="00461993"/>
    <w:rsid w:val="00472E3A"/>
    <w:rsid w:val="00487657"/>
    <w:rsid w:val="00495123"/>
    <w:rsid w:val="004B6871"/>
    <w:rsid w:val="004B7163"/>
    <w:rsid w:val="004C0DE8"/>
    <w:rsid w:val="004C5E3B"/>
    <w:rsid w:val="004F10B4"/>
    <w:rsid w:val="00510F81"/>
    <w:rsid w:val="00514027"/>
    <w:rsid w:val="005476B7"/>
    <w:rsid w:val="0055152C"/>
    <w:rsid w:val="00561A00"/>
    <w:rsid w:val="00562983"/>
    <w:rsid w:val="00564467"/>
    <w:rsid w:val="00595053"/>
    <w:rsid w:val="005A5DEB"/>
    <w:rsid w:val="005B0CE8"/>
    <w:rsid w:val="005B4FAD"/>
    <w:rsid w:val="005B5D75"/>
    <w:rsid w:val="005C157A"/>
    <w:rsid w:val="005C64AD"/>
    <w:rsid w:val="005E76D4"/>
    <w:rsid w:val="005E7E24"/>
    <w:rsid w:val="005F6D63"/>
    <w:rsid w:val="00603DB2"/>
    <w:rsid w:val="00671B8E"/>
    <w:rsid w:val="00696240"/>
    <w:rsid w:val="006A4113"/>
    <w:rsid w:val="006A4DA8"/>
    <w:rsid w:val="006B5A8C"/>
    <w:rsid w:val="006D7031"/>
    <w:rsid w:val="006F1ABE"/>
    <w:rsid w:val="00710105"/>
    <w:rsid w:val="007270F6"/>
    <w:rsid w:val="0074145E"/>
    <w:rsid w:val="007578BD"/>
    <w:rsid w:val="0076458E"/>
    <w:rsid w:val="007711AE"/>
    <w:rsid w:val="00771278"/>
    <w:rsid w:val="00780629"/>
    <w:rsid w:val="007872F7"/>
    <w:rsid w:val="007B0456"/>
    <w:rsid w:val="007B7264"/>
    <w:rsid w:val="007C0F76"/>
    <w:rsid w:val="007D4ECD"/>
    <w:rsid w:val="007E3B1F"/>
    <w:rsid w:val="007E574C"/>
    <w:rsid w:val="00805796"/>
    <w:rsid w:val="00810810"/>
    <w:rsid w:val="00815D2F"/>
    <w:rsid w:val="0083524E"/>
    <w:rsid w:val="00843BFB"/>
    <w:rsid w:val="00857A69"/>
    <w:rsid w:val="00872916"/>
    <w:rsid w:val="00894B26"/>
    <w:rsid w:val="008A0A81"/>
    <w:rsid w:val="008A0A9D"/>
    <w:rsid w:val="008A1EFC"/>
    <w:rsid w:val="008A3587"/>
    <w:rsid w:val="008A4ED0"/>
    <w:rsid w:val="008C3985"/>
    <w:rsid w:val="008D538C"/>
    <w:rsid w:val="008E310B"/>
    <w:rsid w:val="008F7E82"/>
    <w:rsid w:val="00901CB3"/>
    <w:rsid w:val="00902BEF"/>
    <w:rsid w:val="00903898"/>
    <w:rsid w:val="00904AF4"/>
    <w:rsid w:val="00927676"/>
    <w:rsid w:val="00933C4B"/>
    <w:rsid w:val="0093702D"/>
    <w:rsid w:val="00947F53"/>
    <w:rsid w:val="009652D1"/>
    <w:rsid w:val="009702D2"/>
    <w:rsid w:val="00970E37"/>
    <w:rsid w:val="009752F7"/>
    <w:rsid w:val="0097599F"/>
    <w:rsid w:val="0098313E"/>
    <w:rsid w:val="00984256"/>
    <w:rsid w:val="0098721F"/>
    <w:rsid w:val="00987550"/>
    <w:rsid w:val="009944C5"/>
    <w:rsid w:val="009A6CE6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53E9E"/>
    <w:rsid w:val="00A577A7"/>
    <w:rsid w:val="00A65E02"/>
    <w:rsid w:val="00A66930"/>
    <w:rsid w:val="00A77F75"/>
    <w:rsid w:val="00A85484"/>
    <w:rsid w:val="00AC3E27"/>
    <w:rsid w:val="00AD0771"/>
    <w:rsid w:val="00AE27DA"/>
    <w:rsid w:val="00AE3C50"/>
    <w:rsid w:val="00B133A1"/>
    <w:rsid w:val="00B31BF7"/>
    <w:rsid w:val="00B36C18"/>
    <w:rsid w:val="00B52912"/>
    <w:rsid w:val="00B75C15"/>
    <w:rsid w:val="00B762B6"/>
    <w:rsid w:val="00B83DD0"/>
    <w:rsid w:val="00B9442F"/>
    <w:rsid w:val="00B95BCA"/>
    <w:rsid w:val="00B97260"/>
    <w:rsid w:val="00BA593E"/>
    <w:rsid w:val="00BB2017"/>
    <w:rsid w:val="00BB5A71"/>
    <w:rsid w:val="00BC09E9"/>
    <w:rsid w:val="00BD0F30"/>
    <w:rsid w:val="00BD2AC2"/>
    <w:rsid w:val="00C32AD0"/>
    <w:rsid w:val="00C5182C"/>
    <w:rsid w:val="00C621FF"/>
    <w:rsid w:val="00C62AC2"/>
    <w:rsid w:val="00C66B6E"/>
    <w:rsid w:val="00C712FF"/>
    <w:rsid w:val="00C71C1F"/>
    <w:rsid w:val="00C76872"/>
    <w:rsid w:val="00CA24E5"/>
    <w:rsid w:val="00CA764B"/>
    <w:rsid w:val="00CB364D"/>
    <w:rsid w:val="00CB40D5"/>
    <w:rsid w:val="00CF0CA3"/>
    <w:rsid w:val="00CF386C"/>
    <w:rsid w:val="00D0760C"/>
    <w:rsid w:val="00D37B0E"/>
    <w:rsid w:val="00D43135"/>
    <w:rsid w:val="00D67B50"/>
    <w:rsid w:val="00D721CD"/>
    <w:rsid w:val="00D7413A"/>
    <w:rsid w:val="00D8566E"/>
    <w:rsid w:val="00D8778C"/>
    <w:rsid w:val="00D93888"/>
    <w:rsid w:val="00D95F22"/>
    <w:rsid w:val="00D97D4D"/>
    <w:rsid w:val="00DA530C"/>
    <w:rsid w:val="00DB48BE"/>
    <w:rsid w:val="00DC70B4"/>
    <w:rsid w:val="00DD622E"/>
    <w:rsid w:val="00DE2E91"/>
    <w:rsid w:val="00E06DFA"/>
    <w:rsid w:val="00E212D7"/>
    <w:rsid w:val="00E25CBD"/>
    <w:rsid w:val="00E26773"/>
    <w:rsid w:val="00E36E27"/>
    <w:rsid w:val="00E46434"/>
    <w:rsid w:val="00E57F32"/>
    <w:rsid w:val="00E81887"/>
    <w:rsid w:val="00E96CD5"/>
    <w:rsid w:val="00EA251B"/>
    <w:rsid w:val="00EC591B"/>
    <w:rsid w:val="00ED0CA2"/>
    <w:rsid w:val="00ED536F"/>
    <w:rsid w:val="00EE3671"/>
    <w:rsid w:val="00EF0244"/>
    <w:rsid w:val="00EF474F"/>
    <w:rsid w:val="00F1054E"/>
    <w:rsid w:val="00F20213"/>
    <w:rsid w:val="00F23333"/>
    <w:rsid w:val="00F279F1"/>
    <w:rsid w:val="00F53075"/>
    <w:rsid w:val="00F54B2F"/>
    <w:rsid w:val="00F662F9"/>
    <w:rsid w:val="00F744E1"/>
    <w:rsid w:val="00F923E5"/>
    <w:rsid w:val="00F968E9"/>
    <w:rsid w:val="00FB0BA6"/>
    <w:rsid w:val="00FB4874"/>
    <w:rsid w:val="00FB5435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7864-1125-4A41-9BBF-C8D52B3B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27</Pages>
  <Words>7600</Words>
  <Characters>43324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ekonom3</cp:lastModifiedBy>
  <cp:revision>7</cp:revision>
  <cp:lastPrinted>2023-08-22T10:24:00Z</cp:lastPrinted>
  <dcterms:created xsi:type="dcterms:W3CDTF">2023-11-17T10:29:00Z</dcterms:created>
  <dcterms:modified xsi:type="dcterms:W3CDTF">2023-12-11T12:42:00Z</dcterms:modified>
</cp:coreProperties>
</file>